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C7" w:rsidRDefault="00B72E94" w:rsidP="001D23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r w:rsidRPr="00B72E94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121237" cy="9791700"/>
            <wp:effectExtent l="0" t="0" r="3810" b="0"/>
            <wp:docPr id="1" name="Рисунок 1" descr="C:\Users\1\Desktop\скан тит ктп 4 кл\Русский язык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 тит ктп 4 кл\Русский язык 4 класс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297" cy="979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D23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Календарно- тематическое планирование</w:t>
      </w:r>
    </w:p>
    <w:p w:rsidR="001D23C7" w:rsidRDefault="001D23C7" w:rsidP="001D23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Календарно-тематическое планирование разработано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рабочей  программой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учебного предмета «Русский язык» 1-4 классы.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основании  учебного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плана МБОУ «Большеполянская  ООШ» на 2020 - 2021 учебный год. На изучение русского языка в 4 классе отводится 5 часов в неделю.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 освоения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рабочей программы  учебного  предмета «Русский язык» в 4 классе  используется учебник из УМК «Перспектива» авторов 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Л.Ф.Климанова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Т.В.Бабушкина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D23C7" w:rsidRDefault="001D23C7" w:rsidP="001D23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23C7" w:rsidRDefault="001D23C7" w:rsidP="001D2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8931"/>
        <w:gridCol w:w="821"/>
      </w:tblGrid>
      <w:tr w:rsidR="0026218B" w:rsidRPr="0026218B" w:rsidTr="00E004FB">
        <w:tc>
          <w:tcPr>
            <w:tcW w:w="704" w:type="dxa"/>
          </w:tcPr>
          <w:p w:rsidR="0026218B" w:rsidRPr="0026218B" w:rsidRDefault="0026218B" w:rsidP="001D23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931" w:type="dxa"/>
          </w:tcPr>
          <w:p w:rsidR="0026218B" w:rsidRPr="00E004FB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lang w:eastAsia="ru-RU"/>
              </w:rPr>
              <w:t>Раздел, тема урока</w:t>
            </w:r>
            <w:proofErr w:type="gramStart"/>
            <w:r w:rsidRPr="008B1919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(</w:t>
            </w:r>
            <w:proofErr w:type="gramEnd"/>
            <w:r w:rsidRPr="008B1919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Количество часов, отводимых на освоение каждой темы)</w:t>
            </w:r>
          </w:p>
        </w:tc>
        <w:tc>
          <w:tcPr>
            <w:tcW w:w="821" w:type="dxa"/>
          </w:tcPr>
          <w:p w:rsidR="0026218B" w:rsidRPr="0026218B" w:rsidRDefault="0026218B" w:rsidP="001D23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E004FB" w:rsidRPr="0026218B" w:rsidTr="000B44BB">
        <w:tc>
          <w:tcPr>
            <w:tcW w:w="10456" w:type="dxa"/>
            <w:gridSpan w:val="3"/>
          </w:tcPr>
          <w:p w:rsidR="00E004FB" w:rsidRPr="0026218B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Повторяем – узнаем новое. (21 час)</w:t>
            </w: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учебником «русский язык». Речевое общение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Речь устная и письменная.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Цель речевого общения.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общения.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общаемся правильно.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Речевая культура. Обращение.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Обращение. Знаки препинания при обращении.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Деловая речь. Составление планов.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речь и художественная речь.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Стартовая контрольная работа.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Научный и деловой стиль речи. Работа над ошибками.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Метафора. Синонимы.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Текст. Признаки текста.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План текста простой развернутый. Типы текстов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Обучающее изложение.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Текст-рассуждение, текст-описание, текст-повествование.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Упражнения в составлении текстов разных типов.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собственного текста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Проверь себя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"Текст"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26218B">
        <w:tc>
          <w:tcPr>
            <w:tcW w:w="704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31" w:type="dxa"/>
          </w:tcPr>
          <w:p w:rsidR="00E004FB" w:rsidRPr="008B1919" w:rsidRDefault="00E004FB" w:rsidP="00E004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контрольного диктанта. Повторение.</w:t>
            </w:r>
          </w:p>
        </w:tc>
        <w:tc>
          <w:tcPr>
            <w:tcW w:w="821" w:type="dxa"/>
          </w:tcPr>
          <w:p w:rsidR="00E004FB" w:rsidRPr="0026218B" w:rsidRDefault="00E004FB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04FB" w:rsidRPr="0026218B" w:rsidTr="000B44BB">
        <w:tc>
          <w:tcPr>
            <w:tcW w:w="10456" w:type="dxa"/>
            <w:gridSpan w:val="3"/>
          </w:tcPr>
          <w:p w:rsidR="00E004FB" w:rsidRPr="0026218B" w:rsidRDefault="00826F4F" w:rsidP="00E004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19">
              <w:rPr>
                <w:rFonts w:ascii="Times New Roman" w:eastAsia="Calibri" w:hAnsi="Times New Roman" w:cs="Times New Roman"/>
                <w:b/>
                <w:lang w:eastAsia="ru-RU"/>
              </w:rPr>
              <w:t>Язы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>к как средство общения (31 час</w:t>
            </w:r>
            <w:r w:rsidRPr="008B1919">
              <w:rPr>
                <w:rFonts w:ascii="Times New Roman" w:eastAsia="Calibri" w:hAnsi="Times New Roman" w:cs="Times New Roman"/>
                <w:b/>
                <w:lang w:eastAsia="ru-RU"/>
              </w:rPr>
              <w:t>)</w:t>
            </w: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Средства общения. Роль языка в общении.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Способы передачи сообщения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Повторение. Звуки и буквы русского языка.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правила орфографии.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Нахождение орфограмм в словах</w:t>
            </w:r>
          </w:p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изученных орфограмм в словах. Ударение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Различение предложений и словосочетаний.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предложений по цели высказывания и по интонации. Знаки препинания.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Составление текста-рассуждения на заданную тему.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Подлежащее и сказуемое как грамматическая основа предложения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Грамматическая основа предложения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Главные члены предложения. Второстепенные члены предложения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31" w:type="dxa"/>
          </w:tcPr>
          <w:p w:rsidR="00826F4F" w:rsidRPr="00B31184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выражения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подлежащего и сказуемого.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Связь слов в предложении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Однородные члены предложения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Связь однородных членов предложения с помощью союзов и интонации перечисления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при однородных членах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Роль знаков препинания в предложениях с однородными членами</w:t>
            </w:r>
          </w:p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Простые и сложные предложения. Знаки препинания в сложных предложениях с союзами и, а, но</w:t>
            </w:r>
          </w:p>
        </w:tc>
        <w:tc>
          <w:tcPr>
            <w:tcW w:w="821" w:type="dxa"/>
          </w:tcPr>
          <w:p w:rsidR="00826F4F" w:rsidRPr="0026218B" w:rsidRDefault="00826F4F" w:rsidP="0044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Обучающее изложение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изложения. Словосочетание. Различие между словосочетанием, словом и предложением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"Предложение"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контрольного диктанта. Обобщение знаний о предложении и словосочетании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знаний о значении слова.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Различные виды лингвистических словарей.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Звуко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-буквенная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форма слова и его лексическое значение.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Синонимы, антонимы, омонимы.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Использование в речи синонимов, антонимов. 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Многозначные слова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Прямое и переносное значение слова.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26218B">
        <w:tc>
          <w:tcPr>
            <w:tcW w:w="704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931" w:type="dxa"/>
          </w:tcPr>
          <w:p w:rsidR="00826F4F" w:rsidRDefault="00826F4F" w:rsidP="00826F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Проверь себя. Проверочная работа по теме «Слово и его значение»</w:t>
            </w:r>
          </w:p>
        </w:tc>
        <w:tc>
          <w:tcPr>
            <w:tcW w:w="821" w:type="dxa"/>
          </w:tcPr>
          <w:p w:rsidR="00826F4F" w:rsidRPr="0026218B" w:rsidRDefault="00826F4F" w:rsidP="00826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F4F" w:rsidRPr="0026218B" w:rsidTr="000B44BB">
        <w:tc>
          <w:tcPr>
            <w:tcW w:w="10456" w:type="dxa"/>
            <w:gridSpan w:val="3"/>
          </w:tcPr>
          <w:p w:rsidR="00826F4F" w:rsidRPr="0026218B" w:rsidRDefault="00785E17" w:rsidP="00785E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Состав слова. Однокоренные слова (22 часа)</w:t>
            </w: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 слова. Разбор слова по составу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Образование новых слов с помощью приставок.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21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Семантика приставок и единообразие написания морфем.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Разделительный твердый знак.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Разделительный мягкий знак.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Разделительные твердый и мягкий знаки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Контрольный диктант по теме «Правописание предлогов и приставок».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Образование новых слов с помощью суффиксов.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931" w:type="dxa"/>
          </w:tcPr>
          <w:p w:rsidR="005E2379" w:rsidRPr="00454C1A" w:rsidRDefault="005E2379" w:rsidP="00454C1A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суффиксов</w:t>
            </w:r>
            <w:r w:rsidR="00454C1A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Однокоренные слова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Правописание гласных и согласных в корне слова. 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Единообразие написания морфем.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Удвоенные согласные в корне слова.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Обучающее изложение на основе зрительного восприятия текста по коллективно составленному плану.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изложения. Правописание слов с орфограммами корня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Однокоренные слова и формы слова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соединительных гласных в сложных словах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931" w:type="dxa"/>
          </w:tcPr>
          <w:p w:rsidR="005E2379" w:rsidRDefault="005E2379" w:rsidP="005E237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Обучающее сочинение на тему «Первый снег»</w:t>
            </w:r>
          </w:p>
          <w:p w:rsidR="005E2379" w:rsidRDefault="005E2379" w:rsidP="005E237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изученных орфограмм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Повторение изученных орфограмм.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Проверь себя. Систематизация знаний о составе слова. Проверочный тест. 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Административный контрольный диктант по теме «Состав слова».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Анализ контрольного диктанта. Повторение основных орфограмм корня.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0B44BB">
        <w:tc>
          <w:tcPr>
            <w:tcW w:w="10456" w:type="dxa"/>
            <w:gridSpan w:val="3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Слово как часть речи (80 часов)</w:t>
            </w:r>
          </w:p>
          <w:p w:rsidR="005E2379" w:rsidRPr="0026218B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Целостное представление о частях речи. Их роль в предложении. (6 часов)</w:t>
            </w: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Различие и общность частей речи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Грамматические значения частей речи.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Распределение слов по частям речи.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Роль частей речи в предложении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Проверь себя. Систематизация знаний о частях речи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«Орфограммы корня»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0B44BB">
        <w:tc>
          <w:tcPr>
            <w:tcW w:w="10456" w:type="dxa"/>
            <w:gridSpan w:val="3"/>
          </w:tcPr>
          <w:p w:rsidR="005E2379" w:rsidRPr="0026218B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Имя существительное (22 часа)</w:t>
            </w: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Повторяем, что знаем. Одушевленные и неодушевленные имена существительные. 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Число и род имен существительных.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Алгоритм определения падежа имен существительных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Упражнение в распознавании падежа имен существительных.   Словарный диктант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падежа имен существительных. Несклоняемые имена существительные.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Три склонения имен существительных (общее представление)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Обучающее изложение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Падежные окончания имен существительных 1-го склонения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Проверка написания безударных окончаний ударным.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Окончания имен существительных 1-го склонения.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Падежные окончания имен существительных 2-го склонения.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Безударные падежные окончания существительных 2-го склонения.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умения писать безударные падежные окончания существительных 2-го склонения.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Падежные окончания имен существительных 3-го склонения.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Безударные окончания имен существительных 3-го склонения.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Падежные окончания имен существительных в единственном числе. 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Безударные окончания имен существительных.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Склонение имен существительных во множественном числе. 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Изменение имен существительных во множественном числе.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Написание окончаний имен существительных во множественном числе. 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931" w:type="dxa"/>
          </w:tcPr>
          <w:p w:rsidR="005E2379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«Имя существительное»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26218B">
        <w:tc>
          <w:tcPr>
            <w:tcW w:w="704" w:type="dxa"/>
          </w:tcPr>
          <w:p w:rsidR="005E2379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931" w:type="dxa"/>
          </w:tcPr>
          <w:p w:rsidR="005E2379" w:rsidRDefault="005E2379" w:rsidP="005E237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контрольного диктанта.</w:t>
            </w:r>
          </w:p>
          <w:p w:rsidR="005E2379" w:rsidRDefault="005E2379" w:rsidP="005E237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821" w:type="dxa"/>
          </w:tcPr>
          <w:p w:rsidR="005E2379" w:rsidRPr="0026218B" w:rsidRDefault="005E2379" w:rsidP="005E23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379" w:rsidRPr="0026218B" w:rsidTr="000B44BB">
        <w:tc>
          <w:tcPr>
            <w:tcW w:w="10456" w:type="dxa"/>
            <w:gridSpan w:val="3"/>
          </w:tcPr>
          <w:p w:rsidR="005E2379" w:rsidRPr="0026218B" w:rsidRDefault="005E2379" w:rsidP="005E23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4C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Имя прилагательное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(13 часов)</w:t>
            </w: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Повторяем, что знаем.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Безударные окончания имен прилагательных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Способы проверки безударных падежных окончаний имен прилагательных. 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Склонение имен прилагательных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Падежные окончания имен прилагательных в единственном числе. 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умения писать падежные окончания имен прилагательных.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Склонение имен прилагательных во множественном числе.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окончаний имен прилагательных во множественном числе.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умения писать падежные окончания имен прилагательных.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Разбор имени прилагательного как части речи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Проверь себя.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«Имя прилагательное» 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ошибок и коррекция знаний. Повторение по теме «Имя прилагательное».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0B44BB">
        <w:tc>
          <w:tcPr>
            <w:tcW w:w="10456" w:type="dxa"/>
            <w:gridSpan w:val="3"/>
          </w:tcPr>
          <w:p w:rsidR="00AC4CD6" w:rsidRPr="0026218B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Местоимение (7 часов).</w:t>
            </w: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Местоимение как часть речи.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Склонение личных местоимений 1-го и 2-го лица.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Склонение личных местоимений 3-го лица.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Изменение личных местоимений по падежам.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Проверь себя. 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 по теме «Местоимение».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26218B">
        <w:tc>
          <w:tcPr>
            <w:tcW w:w="704" w:type="dxa"/>
          </w:tcPr>
          <w:p w:rsidR="00AC4CD6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931" w:type="dxa"/>
          </w:tcPr>
          <w:p w:rsid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контрольного диктанта.</w:t>
            </w:r>
          </w:p>
        </w:tc>
        <w:tc>
          <w:tcPr>
            <w:tcW w:w="821" w:type="dxa"/>
          </w:tcPr>
          <w:p w:rsidR="00AC4CD6" w:rsidRPr="0026218B" w:rsidRDefault="00AC4CD6" w:rsidP="00AC4C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CD6" w:rsidRPr="0026218B" w:rsidTr="000B44BB">
        <w:tc>
          <w:tcPr>
            <w:tcW w:w="10456" w:type="dxa"/>
            <w:gridSpan w:val="3"/>
          </w:tcPr>
          <w:p w:rsidR="00AC4CD6" w:rsidRPr="00AC4CD6" w:rsidRDefault="00AC4CD6" w:rsidP="00AC4C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4C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Глагол (20 часов)</w:t>
            </w: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Повторяем, что знаем. Роль глаголов в языке.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Прошедшее время глагола.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Неопределенная форма глагола.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Глаголы – синонимы и антонимы.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Спряжение глаголов в настоящем времени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Спряжение глаголов в будущем времени. Самостоятельная работа. 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2-е лицо единственного числа глаголов настоящего и будущего времени.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I и II спряжение глаголов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Способы определения спряжения глаголов.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I и II спряжения глаголов с ударными и безударными окончаниями.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Личные окончания глаголов в настоящем и будущем времени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Безударные окончания глаголов в настоящем и будущем времени.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глаголов на –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тся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ться</w:t>
            </w:r>
            <w:proofErr w:type="spellEnd"/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Форма 3-го лица и неопределенная форма возвратных глаголов.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Глаголы-исключения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безударных окончаний глаголов.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Разбор глагола как части речи. 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Проверь себя.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«Глагол».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контрольного диктанта. Работа над ошибками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0B44BB">
        <w:tc>
          <w:tcPr>
            <w:tcW w:w="10456" w:type="dxa"/>
            <w:gridSpan w:val="3"/>
          </w:tcPr>
          <w:p w:rsidR="00B40B44" w:rsidRPr="0026218B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Имя числительное (3 часа)</w:t>
            </w: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Общее представление об имени числительном как части речи. 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Количественные и порядковые числительные, их различение по вопросам и функциям.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Разряды числительных по структуре: простые, сложные и составные. Употребление их в речи.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0B44BB">
        <w:tc>
          <w:tcPr>
            <w:tcW w:w="10456" w:type="dxa"/>
            <w:gridSpan w:val="3"/>
          </w:tcPr>
          <w:p w:rsidR="00B40B44" w:rsidRPr="0026218B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Наречие (7 часов)</w:t>
            </w: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Наречие. Вопросы к наречиям. 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Неизменяемость наречий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Образование наречий от имен прилагательных.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Роль наречий в предложении. 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Употребление наречий в речи. Тест «Наречие».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темам «Имя числительное», «Наречие».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контрольного диктанта.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0B44BB">
        <w:tc>
          <w:tcPr>
            <w:tcW w:w="10456" w:type="dxa"/>
            <w:gridSpan w:val="3"/>
          </w:tcPr>
          <w:p w:rsidR="00B40B44" w:rsidRPr="0026218B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Служебные части речи (2 ч)</w:t>
            </w: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Общее представление о предлогах и союзах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26218B">
        <w:tc>
          <w:tcPr>
            <w:tcW w:w="704" w:type="dxa"/>
          </w:tcPr>
          <w:p w:rsidR="00B40B44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931" w:type="dxa"/>
          </w:tcPr>
          <w:p w:rsidR="00B40B44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Значение предлогов и союзов и их роль в предложении</w:t>
            </w:r>
          </w:p>
        </w:tc>
        <w:tc>
          <w:tcPr>
            <w:tcW w:w="821" w:type="dxa"/>
          </w:tcPr>
          <w:p w:rsidR="00B40B44" w:rsidRPr="0026218B" w:rsidRDefault="00B40B44" w:rsidP="00B40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B44" w:rsidRPr="0026218B" w:rsidTr="000B44BB">
        <w:tc>
          <w:tcPr>
            <w:tcW w:w="10456" w:type="dxa"/>
            <w:gridSpan w:val="3"/>
          </w:tcPr>
          <w:p w:rsidR="00B40B44" w:rsidRPr="0026218B" w:rsidRDefault="00B40B44" w:rsidP="00B40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 (16 часов)</w:t>
            </w: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Повторение. Слово.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4F3A36">
        <w:trPr>
          <w:trHeight w:val="631"/>
        </w:trPr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931" w:type="dxa"/>
          </w:tcPr>
          <w:p w:rsidR="004F3A36" w:rsidRDefault="004F3A36" w:rsidP="004F3A3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Повторение. </w:t>
            </w:r>
          </w:p>
          <w:p w:rsidR="004F3A36" w:rsidRPr="004F3A36" w:rsidRDefault="004F3A36" w:rsidP="004F3A3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Части речи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речи. Подробное изложение текста по коллективно составленному плану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Промежуточная итоговая аттестация.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 контрольного диктанта.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Повторение. Правила правописания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 изложение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 .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Написание окончаний имен существительных, прилагательных и глаголов.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Повторение. Контрольное списывание.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речи. Краткое изложение текста по коллективно составленному плану.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Итоговый тест за 4 класс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Повторение. Морфологический разбор.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Повторение. Морфемный разбор.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Повторение. Синтаксический разбор.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Олимпиадная работа.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A36" w:rsidRPr="0026218B" w:rsidTr="0026218B">
        <w:tc>
          <w:tcPr>
            <w:tcW w:w="704" w:type="dxa"/>
          </w:tcPr>
          <w:p w:rsidR="004F3A36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31" w:type="dxa"/>
          </w:tcPr>
          <w:p w:rsidR="004F3A36" w:rsidRDefault="004F3A36" w:rsidP="004F3A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Обобщающий урок. Игра «По галактике Частей речи».</w:t>
            </w:r>
          </w:p>
        </w:tc>
        <w:tc>
          <w:tcPr>
            <w:tcW w:w="821" w:type="dxa"/>
          </w:tcPr>
          <w:p w:rsidR="004F3A36" w:rsidRPr="0026218B" w:rsidRDefault="004F3A36" w:rsidP="004F3A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23C7" w:rsidRDefault="001D23C7" w:rsidP="001D23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B0460" w:rsidRDefault="005B0460"/>
    <w:sectPr w:rsidR="005B0460" w:rsidSect="001D23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564"/>
    <w:rsid w:val="0001366E"/>
    <w:rsid w:val="00025E1E"/>
    <w:rsid w:val="00072ECE"/>
    <w:rsid w:val="000B44BB"/>
    <w:rsid w:val="00116B05"/>
    <w:rsid w:val="001D23C7"/>
    <w:rsid w:val="00256894"/>
    <w:rsid w:val="0026218B"/>
    <w:rsid w:val="002A09CE"/>
    <w:rsid w:val="00352030"/>
    <w:rsid w:val="00352CE1"/>
    <w:rsid w:val="00376912"/>
    <w:rsid w:val="003E7EB1"/>
    <w:rsid w:val="00433CFD"/>
    <w:rsid w:val="0044093E"/>
    <w:rsid w:val="00450A1B"/>
    <w:rsid w:val="00454C1A"/>
    <w:rsid w:val="00456564"/>
    <w:rsid w:val="00466BE7"/>
    <w:rsid w:val="00471D97"/>
    <w:rsid w:val="004A4BB1"/>
    <w:rsid w:val="004C6252"/>
    <w:rsid w:val="004F3A36"/>
    <w:rsid w:val="005669A2"/>
    <w:rsid w:val="005B0460"/>
    <w:rsid w:val="005C00BB"/>
    <w:rsid w:val="005E2379"/>
    <w:rsid w:val="00610B5C"/>
    <w:rsid w:val="00627D3F"/>
    <w:rsid w:val="006621D7"/>
    <w:rsid w:val="006647BC"/>
    <w:rsid w:val="006E083D"/>
    <w:rsid w:val="00706F69"/>
    <w:rsid w:val="0074126E"/>
    <w:rsid w:val="007541AF"/>
    <w:rsid w:val="00781123"/>
    <w:rsid w:val="00785E17"/>
    <w:rsid w:val="007D49FF"/>
    <w:rsid w:val="00826F4F"/>
    <w:rsid w:val="00906181"/>
    <w:rsid w:val="00955707"/>
    <w:rsid w:val="009A781A"/>
    <w:rsid w:val="00A07438"/>
    <w:rsid w:val="00AC4CD6"/>
    <w:rsid w:val="00B11516"/>
    <w:rsid w:val="00B31184"/>
    <w:rsid w:val="00B40B44"/>
    <w:rsid w:val="00B72E94"/>
    <w:rsid w:val="00BE6962"/>
    <w:rsid w:val="00C201E5"/>
    <w:rsid w:val="00C32D4D"/>
    <w:rsid w:val="00D55424"/>
    <w:rsid w:val="00D94189"/>
    <w:rsid w:val="00E004FB"/>
    <w:rsid w:val="00E1324A"/>
    <w:rsid w:val="00E56B07"/>
    <w:rsid w:val="00E618BC"/>
    <w:rsid w:val="00EA788B"/>
    <w:rsid w:val="00EC1AFE"/>
    <w:rsid w:val="00ED11FB"/>
    <w:rsid w:val="00EE32F6"/>
    <w:rsid w:val="00F05A31"/>
    <w:rsid w:val="00F33502"/>
    <w:rsid w:val="00F80EF4"/>
    <w:rsid w:val="00FB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CAFDE-5453-4BB3-B769-B42157D8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1D23C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1D23C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1D23C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1D23C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D23C7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D23C7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table" w:styleId="a9">
    <w:name w:val="Table Grid"/>
    <w:basedOn w:val="a1"/>
    <w:rsid w:val="00262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1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3A349-3C26-4FAB-8B00-E528F714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64</cp:revision>
  <dcterms:created xsi:type="dcterms:W3CDTF">2020-09-12T07:40:00Z</dcterms:created>
  <dcterms:modified xsi:type="dcterms:W3CDTF">2020-11-14T06:54:00Z</dcterms:modified>
</cp:coreProperties>
</file>